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4DDA" w:rsidRPr="00AB4DDA" w:rsidRDefault="00AB4DDA" w:rsidP="00AB4DD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B4DD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Бақылау нүктесі жазық толқын фронтынан b=1 м қашықтықта болса, екінші Френель зонасының радиусы қандай? (</w:t>
      </w:r>
      <w:r w:rsidRPr="00AB4DDA">
        <w:rPr>
          <w:rFonts w:ascii="Times New Roman" w:eastAsia="Times New Roman" w:hAnsi="Times New Roman" w:cs="Times New Roman"/>
          <w:sz w:val="28"/>
          <w:szCs w:val="28"/>
          <w:lang w:val="ru-MD" w:eastAsia="ru-RU"/>
        </w:rPr>
        <w:sym w:font="Symbol" w:char="006C"/>
      </w:r>
      <w:r w:rsidRPr="00AB4DD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=0,5 мкм)</w:t>
      </w:r>
    </w:p>
    <w:p w:rsidR="00AB4DDA" w:rsidRPr="00AB4DDA" w:rsidRDefault="00AB4DDA" w:rsidP="00AB4DD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B4DD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AB4DDA" w:rsidRPr="00AB4DDA" w:rsidRDefault="00AB4DDA" w:rsidP="00AB4DD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B4DD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Дифракциялық картина толқын ұзындығы </w:t>
      </w:r>
      <w:r w:rsidRPr="00AB4DDA">
        <w:rPr>
          <w:rFonts w:ascii="Times New Roman" w:eastAsia="Times New Roman" w:hAnsi="Times New Roman" w:cs="Times New Roman"/>
          <w:sz w:val="28"/>
          <w:szCs w:val="28"/>
          <w:lang w:val="ru-MD" w:eastAsia="ru-RU"/>
        </w:rPr>
        <w:sym w:font="Symbol" w:char="006C"/>
      </w:r>
      <w:r w:rsidRPr="00AB4DD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=0,55 мкм монохромат нүктелік жарық көзінен </w:t>
      </w:r>
      <w:smartTag w:uri="urn:schemas-microsoft-com:office:smarttags" w:element="metricconverter">
        <w:smartTagPr>
          <w:attr w:name="ProductID" w:val="1 м"/>
        </w:smartTagPr>
        <w:r w:rsidRPr="00AB4DDA">
          <w:rPr>
            <w:rFonts w:ascii="Times New Roman" w:eastAsia="Times New Roman" w:hAnsi="Times New Roman" w:cs="Times New Roman"/>
            <w:sz w:val="28"/>
            <w:szCs w:val="28"/>
            <w:lang w:val="kk-KZ" w:eastAsia="ru-RU"/>
          </w:rPr>
          <w:t>1 м</w:t>
        </w:r>
      </w:smartTag>
      <w:r w:rsidRPr="00AB4DD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қашықтықта бақыланады. Экран мен жарық көзінің ортасында дөңгелек саңылауы бар диафрагма орналасқан. Саңылаудың радиусының қандай ең аз мәнінде дифракциялық картинаның ортасы күңгірт болады?</w:t>
      </w:r>
    </w:p>
    <w:p w:rsidR="00AB4DDA" w:rsidRPr="00AB4DDA" w:rsidRDefault="00AB4DDA" w:rsidP="00AB4DD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B4DD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AB4DDA" w:rsidRPr="00AB4DDA" w:rsidRDefault="00AB4DDA" w:rsidP="00AB4DD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B4DD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Ені b=0,01 мм саңылауға толқын ұзындығы </w:t>
      </w:r>
      <w:r w:rsidRPr="00AB4DDA">
        <w:rPr>
          <w:rFonts w:ascii="Times New Roman" w:eastAsia="Times New Roman" w:hAnsi="Times New Roman" w:cs="Times New Roman"/>
          <w:sz w:val="28"/>
          <w:szCs w:val="28"/>
          <w:lang w:val="ru-MD" w:eastAsia="ru-RU"/>
        </w:rPr>
        <w:sym w:font="Symbol" w:char="006C"/>
      </w:r>
      <w:r w:rsidRPr="00AB4DD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=0,55 мкм монохромат жарық қалыпты түскенде екінші  дифракциялық минимум қандай бұрышпен анықталады?</w:t>
      </w:r>
    </w:p>
    <w:p w:rsidR="00AB4DDA" w:rsidRPr="00AB4DDA" w:rsidRDefault="00AB4DDA" w:rsidP="00AB4DD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AB4D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#</w:t>
      </w:r>
    </w:p>
    <w:p w:rsidR="00AB4DDA" w:rsidRPr="00AB4DDA" w:rsidRDefault="00AB4DDA" w:rsidP="00AB4DD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B4DD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Шала поляризацияланған жарықтың максимал интенсивтілігі минимал интенсивтілігінен 4 есе артық. Поляризациялану дәрежесі қандай?</w:t>
      </w:r>
    </w:p>
    <w:p w:rsidR="00AB4DDA" w:rsidRPr="00AB4DDA" w:rsidRDefault="00AB4DDA" w:rsidP="00AB4DD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B4DD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AB4DDA" w:rsidRPr="00AB4DDA" w:rsidRDefault="00AB4DDA" w:rsidP="00AB4DD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B4DD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Анализатор мен поляризатордың өткізу жазықтықтарының арасындағы бұрыш 45</w:t>
      </w:r>
      <w:r w:rsidRPr="00AB4DDA">
        <w:rPr>
          <w:rFonts w:ascii="Times New Roman" w:eastAsia="Times New Roman" w:hAnsi="Times New Roman" w:cs="Times New Roman"/>
          <w:sz w:val="28"/>
          <w:szCs w:val="28"/>
          <w:lang w:val="ru-MD" w:eastAsia="ru-RU"/>
        </w:rPr>
        <w:sym w:font="Symbol" w:char="00B0"/>
      </w:r>
      <w:r w:rsidRPr="00AB4DD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 Егер осы бұрышты 60</w:t>
      </w:r>
      <w:r w:rsidRPr="00AB4DDA">
        <w:rPr>
          <w:rFonts w:ascii="Times New Roman" w:eastAsia="Times New Roman" w:hAnsi="Times New Roman" w:cs="Times New Roman"/>
          <w:sz w:val="28"/>
          <w:szCs w:val="28"/>
          <w:lang w:val="ru-MD" w:eastAsia="ru-RU"/>
        </w:rPr>
        <w:sym w:font="Symbol" w:char="00B0"/>
      </w:r>
      <w:r w:rsidRPr="00AB4DD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-қа дейін үлкейтсе, анализатордан шыққан жарықтың интенсивтілігі неше есе кемиді?</w:t>
      </w:r>
    </w:p>
    <w:p w:rsidR="00AB4DDA" w:rsidRPr="00AB4DDA" w:rsidRDefault="00AB4DDA" w:rsidP="00AB4DD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B4DD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AB4DDA" w:rsidRPr="00AB4DDA" w:rsidRDefault="00AB4DDA" w:rsidP="00AB4DD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B4DD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Темір үшін фотоэффектінің қызыл шекарасы </w:t>
      </w:r>
      <w:r w:rsidRPr="00AB4DDA">
        <w:rPr>
          <w:rFonts w:ascii="Times New Roman" w:eastAsia="Times New Roman" w:hAnsi="Times New Roman" w:cs="Times New Roman"/>
          <w:sz w:val="28"/>
          <w:szCs w:val="28"/>
          <w:lang w:val="ru-MD" w:eastAsia="ru-RU"/>
        </w:rPr>
        <w:t>λ</w:t>
      </w:r>
      <w:r w:rsidRPr="00AB4DDA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0</w:t>
      </w:r>
      <w:r w:rsidRPr="00AB4DD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=264 нм. Шығу жұмысы қандай? (h=6,62∙10</w:t>
      </w:r>
      <w:r w:rsidRPr="00AB4DDA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-34</w:t>
      </w:r>
      <w:r w:rsidRPr="00AB4DD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Дж∙с)</w:t>
      </w:r>
    </w:p>
    <w:p w:rsidR="00AB4DDA" w:rsidRPr="00AB4DDA" w:rsidRDefault="00AB4DDA" w:rsidP="00AB4DD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B4DD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AB4DDA" w:rsidRPr="00AB4DDA" w:rsidRDefault="00AB4DDA" w:rsidP="00AB4DD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B4DD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Сынап үшін фотоэлектрондардың шығу жұмысы 4,5 эВ. Фотоэффектінің қызыл шекарасы  қандай? (h=6,62∙10</w:t>
      </w:r>
      <w:r w:rsidRPr="00AB4DDA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-34</w:t>
      </w:r>
      <w:r w:rsidRPr="00AB4DD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Дж∙с)</w:t>
      </w:r>
    </w:p>
    <w:p w:rsidR="00AB4DDA" w:rsidRPr="00AB4DDA" w:rsidRDefault="00AB4DDA" w:rsidP="00AB4DD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AB4D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#</w:t>
      </w:r>
    </w:p>
    <w:p w:rsidR="00AB4DDA" w:rsidRPr="00AB4DDA" w:rsidRDefault="00AB4DDA" w:rsidP="00AB4DD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B4DD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Абсолют қара дененің температурасы 800 К. Оның энергетикалық жарқырауы қандай? (σ=5,67∙10</w:t>
      </w:r>
      <w:r w:rsidRPr="00AB4DDA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-8</w:t>
      </w:r>
      <w:r w:rsidRPr="00AB4DD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Вт/м</w:t>
      </w:r>
      <w:r w:rsidRPr="00AB4DDA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2</w:t>
      </w:r>
      <w:r w:rsidRPr="00AB4DD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∙ К</w:t>
      </w:r>
      <w:r w:rsidRPr="00AB4DDA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4</w:t>
      </w:r>
      <w:r w:rsidRPr="00AB4DD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</w:t>
      </w:r>
    </w:p>
    <w:p w:rsidR="00AB4DDA" w:rsidRPr="00AB4DDA" w:rsidRDefault="00AB4DDA" w:rsidP="00AB4DD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B4DD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AB4DDA" w:rsidRPr="00AB4DDA" w:rsidRDefault="00AB4DDA" w:rsidP="00AB4DD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B4DD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Толқын ұзындығы </w:t>
      </w:r>
      <w:r w:rsidRPr="00AB4DDA">
        <w:rPr>
          <w:rFonts w:ascii="Times New Roman" w:eastAsia="Times New Roman" w:hAnsi="Times New Roman" w:cs="Times New Roman"/>
          <w:sz w:val="28"/>
          <w:szCs w:val="28"/>
          <w:lang w:val="ru-MD" w:eastAsia="ru-RU"/>
        </w:rPr>
        <w:t>λ</w:t>
      </w:r>
      <w:r w:rsidRPr="00AB4DD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 380 нм фотонның массасы қандай?</w:t>
      </w:r>
    </w:p>
    <w:p w:rsidR="00AB4DDA" w:rsidRPr="00AB4DDA" w:rsidRDefault="00AB4DDA" w:rsidP="00AB4DD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B4DD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AB4DDA" w:rsidRPr="00AB4DDA" w:rsidRDefault="00AB4DDA" w:rsidP="00AB4DD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B4DD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Фотонның энергиясы 1 МэВ. Оның импульсі қандай?</w:t>
      </w:r>
    </w:p>
    <w:p w:rsidR="00AB4DDA" w:rsidRPr="00AB4DDA" w:rsidRDefault="00AB4DDA" w:rsidP="00AB4DD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CB6741" w:rsidRPr="00AB4DDA" w:rsidRDefault="00CB6741">
      <w:pPr>
        <w:rPr>
          <w:lang w:val="kk-KZ"/>
        </w:rPr>
      </w:pPr>
      <w:bookmarkStart w:id="0" w:name="_GoBack"/>
      <w:bookmarkEnd w:id="0"/>
    </w:p>
    <w:sectPr w:rsidR="00CB6741" w:rsidRPr="00AB4DD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4DDA"/>
    <w:rsid w:val="00AB4DDA"/>
    <w:rsid w:val="00CB6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EB89F6-E603-4089-AE1B-B5746DC39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2024-09-30T09:36:00Z</dcterms:created>
  <dcterms:modified xsi:type="dcterms:W3CDTF">2024-09-30T09:37:00Z</dcterms:modified>
</cp:coreProperties>
</file>